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FDA" w:rsidRPr="00436295" w:rsidRDefault="00436295" w:rsidP="0044721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99114B" w:rsidRPr="00447219" w:rsidTr="00443FDA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14B" w:rsidRPr="00447219" w:rsidRDefault="00436295" w:rsidP="00436295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Тиркеме</w:t>
            </w:r>
            <w:r w:rsidR="0099114B"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43FDA" w:rsidRPr="00447219" w:rsidRDefault="00443FDA" w:rsidP="0044721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36295" w:rsidRPr="00436295" w:rsidRDefault="00436295" w:rsidP="00436295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36295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Түстүү жана кара металлдардын сыныктары менен калдыктарын ташып чыгарууга (экспорттоого) бажы алымдарынын </w:t>
      </w:r>
      <w:r w:rsidRPr="00436295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br/>
        <w:t>СТАВКАЛАРЫ</w:t>
      </w:r>
    </w:p>
    <w:p w:rsidR="00443FDA" w:rsidRPr="00447219" w:rsidRDefault="00443FDA" w:rsidP="0044721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4790" w:type="pct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6"/>
        <w:gridCol w:w="3654"/>
        <w:gridCol w:w="3525"/>
      </w:tblGrid>
      <w:tr w:rsidR="00447219" w:rsidRPr="00447219" w:rsidTr="00447219">
        <w:tc>
          <w:tcPr>
            <w:tcW w:w="10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36295" w:rsidP="004472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ТЭИ ТН коду </w:t>
            </w:r>
          </w:p>
          <w:p w:rsidR="00447219" w:rsidRPr="00447219" w:rsidRDefault="00447219" w:rsidP="004472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4721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Продукциянын аталышы</w:t>
            </w:r>
          </w:p>
        </w:tc>
        <w:tc>
          <w:tcPr>
            <w:tcW w:w="1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Бажы алымдарынын ставкасы</w:t>
            </w:r>
            <w:r w:rsidR="00447219" w:rsidRPr="004472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%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менен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7204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36295" w:rsidP="0043629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Кара металлдардын калдыктары жана сыныктары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бирок 1 т үчүн 150 АКШ долларынан кем эмес 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7404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36295" w:rsidP="00436295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Жездин (жана латундун) 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бирок 1 т үчүн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0 АКШ долларынан кем эмес 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7503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36295" w:rsidP="00436295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Никель калдыктары жана сыныктары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7602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36295" w:rsidP="0043629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Алюминий 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7802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36295" w:rsidP="00436295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29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Коргошун 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7902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Цинк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8002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36295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Калай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8101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ольфр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ам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олибден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8103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антал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8104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агни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C63038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8105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обальт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8106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47219" w:rsidRPr="00447219" w:rsidRDefault="00447219" w:rsidP="00C63038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8106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исмут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C63038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8112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8108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итан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8109 31 000 0</w:t>
            </w:r>
          </w:p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8109 39 000 0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36295" w:rsidRDefault="00436295" w:rsidP="004362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</w:t>
            </w:r>
            <w:r w:rsidR="00447219" w:rsidRPr="00447219">
              <w:rPr>
                <w:rFonts w:ascii="Times New Roman" w:hAnsi="Times New Roman" w:cs="Times New Roman"/>
                <w:sz w:val="28"/>
                <w:szCs w:val="28"/>
              </w:rPr>
              <w:t>иркон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калдыктары жана сыныктары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15%, </w:t>
            </w:r>
            <w:r w:rsidR="004362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бирок 1 т үчүн 150 АКШ долларынан кем эмес</w:t>
            </w:r>
          </w:p>
        </w:tc>
      </w:tr>
    </w:tbl>
    <w:p w:rsidR="00447219" w:rsidRPr="00447219" w:rsidRDefault="00B54D90" w:rsidP="004472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7219">
        <w:rPr>
          <w:rFonts w:ascii="Times New Roman" w:eastAsia="Times New Roman" w:hAnsi="Times New Roman"/>
          <w:sz w:val="28"/>
          <w:szCs w:val="28"/>
        </w:rPr>
        <w:lastRenderedPageBreak/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  <w:t xml:space="preserve">                      </w:t>
      </w:r>
    </w:p>
    <w:p w:rsidR="007E7EF8" w:rsidRPr="00447219" w:rsidRDefault="00B54D90" w:rsidP="004472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  <w:t xml:space="preserve">      </w:t>
      </w:r>
    </w:p>
    <w:sectPr w:rsidR="007E7EF8" w:rsidRPr="00447219" w:rsidSect="003055D7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811" w:rsidRDefault="00527811">
      <w:pPr>
        <w:spacing w:after="0" w:line="240" w:lineRule="auto"/>
      </w:pPr>
      <w:r>
        <w:separator/>
      </w:r>
    </w:p>
  </w:endnote>
  <w:endnote w:type="continuationSeparator" w:id="0">
    <w:p w:rsidR="00527811" w:rsidRDefault="00527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26C" w:rsidRPr="00FB526C" w:rsidRDefault="00443FDA" w:rsidP="00FB526C">
    <w:pPr>
      <w:pStyle w:val="a3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527811">
      <w:rPr>
        <w:rFonts w:ascii="Arial" w:hAnsi="Arial" w:cs="Arial"/>
        <w:noProof/>
        <w:color w:val="000000"/>
        <w:sz w:val="20"/>
      </w:rPr>
      <w:t>1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811" w:rsidRDefault="00527811">
      <w:pPr>
        <w:spacing w:after="0" w:line="240" w:lineRule="auto"/>
      </w:pPr>
      <w:r>
        <w:separator/>
      </w:r>
    </w:p>
  </w:footnote>
  <w:footnote w:type="continuationSeparator" w:id="0">
    <w:p w:rsidR="00527811" w:rsidRDefault="00527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4B"/>
    <w:rsid w:val="000269AF"/>
    <w:rsid w:val="00284918"/>
    <w:rsid w:val="003055D7"/>
    <w:rsid w:val="00436295"/>
    <w:rsid w:val="00443FDA"/>
    <w:rsid w:val="00447219"/>
    <w:rsid w:val="00527811"/>
    <w:rsid w:val="006252D4"/>
    <w:rsid w:val="007A25A4"/>
    <w:rsid w:val="008F0049"/>
    <w:rsid w:val="0099114B"/>
    <w:rsid w:val="00A228D7"/>
    <w:rsid w:val="00A42237"/>
    <w:rsid w:val="00B54D90"/>
    <w:rsid w:val="00C63038"/>
    <w:rsid w:val="00E17196"/>
    <w:rsid w:val="00F3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14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9114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99114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9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9114B"/>
    <w:rPr>
      <w:rFonts w:ascii="Calibri" w:eastAsia="Calibri" w:hAnsi="Calibri" w:cs="Times New Roman"/>
    </w:rPr>
  </w:style>
  <w:style w:type="paragraph" w:customStyle="1" w:styleId="tkGrif">
    <w:name w:val="_Гриф (tkGrif)"/>
    <w:basedOn w:val="a"/>
    <w:rsid w:val="0099114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14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9114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99114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9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9114B"/>
    <w:rPr>
      <w:rFonts w:ascii="Calibri" w:eastAsia="Calibri" w:hAnsi="Calibri" w:cs="Times New Roman"/>
    </w:rPr>
  </w:style>
  <w:style w:type="paragraph" w:customStyle="1" w:styleId="tkGrif">
    <w:name w:val="_Гриф (tkGrif)"/>
    <w:basedOn w:val="a"/>
    <w:rsid w:val="0099114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3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98A6B-BEBA-4718-87E9-C7361A74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Берикбай АБК. Абдылдаев</dc:creator>
  <cp:lastModifiedBy>Жылдыз Дегенбаева</cp:lastModifiedBy>
  <cp:revision>9</cp:revision>
  <dcterms:created xsi:type="dcterms:W3CDTF">2022-01-19T14:06:00Z</dcterms:created>
  <dcterms:modified xsi:type="dcterms:W3CDTF">2022-01-26T11:16:00Z</dcterms:modified>
</cp:coreProperties>
</file>